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01F" w:rsidRDefault="0017765F" w:rsidP="009E3B54">
      <w:pPr>
        <w:widowControl w:val="0"/>
        <w:ind w:firstLine="567"/>
        <w:jc w:val="center"/>
        <w:rPr>
          <w:rFonts w:eastAsia="Courier New"/>
          <w:b/>
          <w:sz w:val="28"/>
          <w:szCs w:val="28"/>
        </w:rPr>
      </w:pPr>
      <w:r w:rsidRPr="009E3B54">
        <w:rPr>
          <w:rFonts w:eastAsia="Courier New"/>
          <w:b/>
          <w:sz w:val="28"/>
          <w:szCs w:val="28"/>
        </w:rPr>
        <w:t xml:space="preserve">Расчеты необходимой потребной суммы </w:t>
      </w:r>
    </w:p>
    <w:p w:rsidR="00B7201F" w:rsidRDefault="0017765F" w:rsidP="009E3B54">
      <w:pPr>
        <w:widowControl w:val="0"/>
        <w:ind w:firstLine="567"/>
        <w:jc w:val="center"/>
        <w:rPr>
          <w:b/>
          <w:sz w:val="28"/>
          <w:szCs w:val="28"/>
        </w:rPr>
      </w:pPr>
      <w:r w:rsidRPr="009E3B54">
        <w:rPr>
          <w:rFonts w:eastAsia="Courier New"/>
          <w:b/>
          <w:sz w:val="28"/>
          <w:szCs w:val="28"/>
        </w:rPr>
        <w:t>на выплату</w:t>
      </w:r>
      <w:r w:rsidRPr="009E3B54">
        <w:rPr>
          <w:b/>
          <w:sz w:val="28"/>
          <w:szCs w:val="28"/>
        </w:rPr>
        <w:t xml:space="preserve"> </w:t>
      </w:r>
      <w:proofErr w:type="gramStart"/>
      <w:r w:rsidRPr="009E3B54">
        <w:rPr>
          <w:b/>
          <w:sz w:val="28"/>
          <w:szCs w:val="28"/>
        </w:rPr>
        <w:t>дополнительного</w:t>
      </w:r>
      <w:proofErr w:type="gramEnd"/>
      <w:r w:rsidRPr="009E3B54">
        <w:rPr>
          <w:b/>
          <w:sz w:val="28"/>
          <w:szCs w:val="28"/>
        </w:rPr>
        <w:t xml:space="preserve"> ежемесячного социального </w:t>
      </w:r>
    </w:p>
    <w:p w:rsidR="0017765F" w:rsidRDefault="0017765F" w:rsidP="009E3B54">
      <w:pPr>
        <w:widowControl w:val="0"/>
        <w:ind w:firstLine="567"/>
        <w:jc w:val="center"/>
        <w:rPr>
          <w:b/>
          <w:sz w:val="28"/>
          <w:szCs w:val="28"/>
        </w:rPr>
      </w:pPr>
      <w:r w:rsidRPr="009E3B54">
        <w:rPr>
          <w:b/>
          <w:sz w:val="28"/>
          <w:szCs w:val="28"/>
        </w:rPr>
        <w:t>пособия</w:t>
      </w:r>
      <w:r w:rsidR="00652612">
        <w:rPr>
          <w:b/>
          <w:sz w:val="28"/>
          <w:szCs w:val="28"/>
        </w:rPr>
        <w:t xml:space="preserve"> (ДЕСП)</w:t>
      </w:r>
      <w:r w:rsidRPr="009E3B54">
        <w:rPr>
          <w:b/>
          <w:sz w:val="28"/>
          <w:szCs w:val="28"/>
        </w:rPr>
        <w:t xml:space="preserve"> </w:t>
      </w:r>
      <w:r w:rsidR="009E3B54" w:rsidRPr="009E3B54">
        <w:rPr>
          <w:b/>
          <w:sz w:val="28"/>
          <w:szCs w:val="28"/>
        </w:rPr>
        <w:t xml:space="preserve">членам семей погибших и пострадавшим гражданам в событиях, произошедших 28-30 апреля 2021 года в </w:t>
      </w:r>
      <w:proofErr w:type="spellStart"/>
      <w:r w:rsidR="009E3B54" w:rsidRPr="009E3B54">
        <w:rPr>
          <w:b/>
          <w:sz w:val="28"/>
          <w:szCs w:val="28"/>
        </w:rPr>
        <w:t>Баткенской</w:t>
      </w:r>
      <w:proofErr w:type="spellEnd"/>
      <w:r w:rsidR="009E3B54" w:rsidRPr="009E3B54">
        <w:rPr>
          <w:b/>
          <w:sz w:val="28"/>
          <w:szCs w:val="28"/>
        </w:rPr>
        <w:t xml:space="preserve"> области</w:t>
      </w:r>
    </w:p>
    <w:p w:rsidR="00B7201F" w:rsidRPr="009E3B54" w:rsidRDefault="00B7201F" w:rsidP="009E3B54">
      <w:pPr>
        <w:widowControl w:val="0"/>
        <w:ind w:firstLine="567"/>
        <w:jc w:val="center"/>
        <w:rPr>
          <w:rFonts w:eastAsia="Courier New"/>
          <w:b/>
          <w:sz w:val="28"/>
          <w:szCs w:val="28"/>
        </w:rPr>
      </w:pPr>
    </w:p>
    <w:p w:rsidR="00D05D30" w:rsidRDefault="00D05D30" w:rsidP="0017765F">
      <w:pPr>
        <w:widowControl w:val="0"/>
        <w:ind w:firstLine="567"/>
        <w:jc w:val="both"/>
        <w:rPr>
          <w:rFonts w:eastAsia="Courier New"/>
          <w:color w:val="0000FF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65"/>
        <w:gridCol w:w="2395"/>
        <w:gridCol w:w="1701"/>
        <w:gridCol w:w="992"/>
        <w:gridCol w:w="1379"/>
        <w:gridCol w:w="1468"/>
        <w:gridCol w:w="1371"/>
      </w:tblGrid>
      <w:tr w:rsidR="00605D2C" w:rsidRPr="00605D2C" w:rsidTr="00D574E3">
        <w:tc>
          <w:tcPr>
            <w:tcW w:w="265" w:type="dxa"/>
            <w:vMerge w:val="restart"/>
          </w:tcPr>
          <w:p w:rsidR="00D574E3" w:rsidRPr="00605D2C" w:rsidRDefault="00D574E3" w:rsidP="0017765F">
            <w:pPr>
              <w:widowControl w:val="0"/>
              <w:jc w:val="both"/>
              <w:rPr>
                <w:rFonts w:eastAsia="Courier New"/>
              </w:rPr>
            </w:pPr>
          </w:p>
        </w:tc>
        <w:tc>
          <w:tcPr>
            <w:tcW w:w="2395" w:type="dxa"/>
            <w:vMerge w:val="restart"/>
          </w:tcPr>
          <w:p w:rsidR="00D574E3" w:rsidRPr="00605D2C" w:rsidRDefault="00D574E3" w:rsidP="0017765F">
            <w:pPr>
              <w:widowControl w:val="0"/>
              <w:jc w:val="both"/>
              <w:rPr>
                <w:rFonts w:eastAsia="Courier New"/>
                <w:b/>
              </w:rPr>
            </w:pPr>
            <w:r w:rsidRPr="00605D2C">
              <w:rPr>
                <w:rFonts w:eastAsia="Courier New"/>
                <w:b/>
              </w:rPr>
              <w:t>Категории получателей ДЕСП</w:t>
            </w:r>
          </w:p>
        </w:tc>
        <w:tc>
          <w:tcPr>
            <w:tcW w:w="1701" w:type="dxa"/>
          </w:tcPr>
          <w:p w:rsidR="00D574E3" w:rsidRPr="00605D2C" w:rsidRDefault="00D574E3" w:rsidP="0097508C">
            <w:pPr>
              <w:widowControl w:val="0"/>
              <w:jc w:val="center"/>
              <w:rPr>
                <w:rFonts w:eastAsia="Courier New"/>
                <w:b/>
              </w:rPr>
            </w:pPr>
            <w:r w:rsidRPr="00605D2C">
              <w:rPr>
                <w:rFonts w:eastAsia="Courier New"/>
                <w:b/>
              </w:rPr>
              <w:t>Количество получателей ДЕСП</w:t>
            </w:r>
          </w:p>
        </w:tc>
        <w:tc>
          <w:tcPr>
            <w:tcW w:w="992" w:type="dxa"/>
          </w:tcPr>
          <w:p w:rsidR="00D574E3" w:rsidRPr="00605D2C" w:rsidRDefault="00D574E3" w:rsidP="0097508C">
            <w:pPr>
              <w:widowControl w:val="0"/>
              <w:jc w:val="center"/>
              <w:rPr>
                <w:rFonts w:eastAsia="Courier New"/>
                <w:b/>
              </w:rPr>
            </w:pPr>
            <w:r w:rsidRPr="00605D2C">
              <w:rPr>
                <w:rFonts w:eastAsia="Courier New"/>
                <w:b/>
              </w:rPr>
              <w:t>Размер ДЕСП</w:t>
            </w:r>
          </w:p>
          <w:p w:rsidR="00D574E3" w:rsidRPr="00605D2C" w:rsidRDefault="00D574E3" w:rsidP="0097508C">
            <w:pPr>
              <w:widowControl w:val="0"/>
              <w:jc w:val="center"/>
              <w:rPr>
                <w:rFonts w:eastAsia="Courier New"/>
                <w:b/>
              </w:rPr>
            </w:pPr>
          </w:p>
        </w:tc>
        <w:tc>
          <w:tcPr>
            <w:tcW w:w="1379" w:type="dxa"/>
          </w:tcPr>
          <w:p w:rsidR="00D574E3" w:rsidRPr="00605D2C" w:rsidRDefault="00D574E3" w:rsidP="00A04D1F">
            <w:pPr>
              <w:widowControl w:val="0"/>
              <w:jc w:val="center"/>
              <w:rPr>
                <w:rFonts w:eastAsia="Courier New"/>
                <w:b/>
              </w:rPr>
            </w:pPr>
            <w:r w:rsidRPr="00605D2C">
              <w:rPr>
                <w:rFonts w:eastAsia="Courier New"/>
                <w:b/>
              </w:rPr>
              <w:t>Месячная потребная сумма</w:t>
            </w:r>
          </w:p>
        </w:tc>
        <w:tc>
          <w:tcPr>
            <w:tcW w:w="1468" w:type="dxa"/>
          </w:tcPr>
          <w:p w:rsidR="00D574E3" w:rsidRPr="00605D2C" w:rsidRDefault="00D574E3" w:rsidP="00A04D1F">
            <w:pPr>
              <w:widowControl w:val="0"/>
              <w:jc w:val="center"/>
              <w:rPr>
                <w:rFonts w:eastAsia="Courier New"/>
                <w:b/>
              </w:rPr>
            </w:pPr>
            <w:r w:rsidRPr="00605D2C">
              <w:rPr>
                <w:rFonts w:eastAsia="Courier New"/>
                <w:b/>
              </w:rPr>
              <w:t>Годовая потребная сумма</w:t>
            </w:r>
          </w:p>
        </w:tc>
        <w:tc>
          <w:tcPr>
            <w:tcW w:w="1371" w:type="dxa"/>
          </w:tcPr>
          <w:p w:rsidR="00D574E3" w:rsidRPr="00605D2C" w:rsidRDefault="00D574E3" w:rsidP="0031693B">
            <w:pPr>
              <w:widowControl w:val="0"/>
              <w:jc w:val="center"/>
              <w:rPr>
                <w:rFonts w:eastAsia="Courier New"/>
                <w:b/>
              </w:rPr>
            </w:pPr>
            <w:r w:rsidRPr="00605D2C">
              <w:rPr>
                <w:rFonts w:eastAsia="Courier New"/>
                <w:b/>
              </w:rPr>
              <w:t>Годовая потребная сумма с учетом почт/банк</w:t>
            </w:r>
            <w:proofErr w:type="gramStart"/>
            <w:r w:rsidRPr="00605D2C">
              <w:rPr>
                <w:rFonts w:eastAsia="Courier New"/>
                <w:b/>
              </w:rPr>
              <w:t>.</w:t>
            </w:r>
            <w:proofErr w:type="gramEnd"/>
            <w:r w:rsidRPr="00605D2C">
              <w:rPr>
                <w:rFonts w:eastAsia="Courier New"/>
                <w:b/>
              </w:rPr>
              <w:t xml:space="preserve">  </w:t>
            </w:r>
            <w:proofErr w:type="gramStart"/>
            <w:r w:rsidRPr="00605D2C">
              <w:rPr>
                <w:rFonts w:eastAsia="Courier New"/>
                <w:b/>
              </w:rPr>
              <w:t>у</w:t>
            </w:r>
            <w:proofErr w:type="gramEnd"/>
            <w:r w:rsidRPr="00605D2C">
              <w:rPr>
                <w:rFonts w:eastAsia="Courier New"/>
                <w:b/>
              </w:rPr>
              <w:t>слуг (1%)</w:t>
            </w:r>
          </w:p>
        </w:tc>
      </w:tr>
      <w:tr w:rsidR="00605D2C" w:rsidRPr="00605D2C" w:rsidTr="00D574E3">
        <w:tc>
          <w:tcPr>
            <w:tcW w:w="265" w:type="dxa"/>
            <w:vMerge/>
          </w:tcPr>
          <w:p w:rsidR="00D574E3" w:rsidRPr="00605D2C" w:rsidRDefault="00D574E3" w:rsidP="0017765F">
            <w:pPr>
              <w:widowControl w:val="0"/>
              <w:jc w:val="both"/>
              <w:rPr>
                <w:rFonts w:eastAsia="Courier New"/>
              </w:rPr>
            </w:pPr>
          </w:p>
        </w:tc>
        <w:tc>
          <w:tcPr>
            <w:tcW w:w="2395" w:type="dxa"/>
            <w:vMerge/>
          </w:tcPr>
          <w:p w:rsidR="00D574E3" w:rsidRPr="00605D2C" w:rsidRDefault="00D574E3" w:rsidP="0017765F">
            <w:pPr>
              <w:widowControl w:val="0"/>
              <w:jc w:val="both"/>
              <w:rPr>
                <w:rFonts w:eastAsia="Courier New"/>
              </w:rPr>
            </w:pPr>
          </w:p>
        </w:tc>
        <w:tc>
          <w:tcPr>
            <w:tcW w:w="1701" w:type="dxa"/>
          </w:tcPr>
          <w:p w:rsidR="00D574E3" w:rsidRPr="00605D2C" w:rsidRDefault="00D574E3" w:rsidP="0097508C">
            <w:pPr>
              <w:widowControl w:val="0"/>
              <w:jc w:val="center"/>
              <w:rPr>
                <w:rFonts w:eastAsia="Courier New"/>
              </w:rPr>
            </w:pPr>
            <w:r w:rsidRPr="00605D2C">
              <w:rPr>
                <w:rFonts w:eastAsia="Courier New"/>
              </w:rPr>
              <w:t>(человек)</w:t>
            </w:r>
          </w:p>
        </w:tc>
        <w:tc>
          <w:tcPr>
            <w:tcW w:w="992" w:type="dxa"/>
          </w:tcPr>
          <w:p w:rsidR="00D574E3" w:rsidRPr="00605D2C" w:rsidRDefault="00D574E3" w:rsidP="0097508C">
            <w:pPr>
              <w:widowControl w:val="0"/>
              <w:jc w:val="center"/>
              <w:rPr>
                <w:rFonts w:eastAsia="Courier New"/>
              </w:rPr>
            </w:pPr>
            <w:r w:rsidRPr="00605D2C">
              <w:rPr>
                <w:rFonts w:eastAsia="Courier New"/>
              </w:rPr>
              <w:t>(</w:t>
            </w:r>
            <w:r w:rsidR="008F4D87">
              <w:rPr>
                <w:rFonts w:eastAsia="Courier New"/>
              </w:rPr>
              <w:t>со</w:t>
            </w:r>
            <w:r w:rsidRPr="00605D2C">
              <w:rPr>
                <w:rFonts w:eastAsia="Courier New"/>
              </w:rPr>
              <w:t>м)</w:t>
            </w:r>
          </w:p>
        </w:tc>
        <w:tc>
          <w:tcPr>
            <w:tcW w:w="1379" w:type="dxa"/>
          </w:tcPr>
          <w:p w:rsidR="00D574E3" w:rsidRPr="00605D2C" w:rsidRDefault="00D574E3" w:rsidP="00981FFA">
            <w:pPr>
              <w:widowControl w:val="0"/>
              <w:jc w:val="center"/>
              <w:rPr>
                <w:rFonts w:eastAsia="Courier New"/>
              </w:rPr>
            </w:pPr>
            <w:r w:rsidRPr="00605D2C">
              <w:rPr>
                <w:rFonts w:eastAsia="Courier New"/>
              </w:rPr>
              <w:t>(</w:t>
            </w:r>
            <w:r w:rsidR="008F4D87">
              <w:rPr>
                <w:rFonts w:eastAsia="Courier New"/>
                <w:lang w:val="ky-KG"/>
              </w:rPr>
              <w:t>тыс</w:t>
            </w:r>
            <w:proofErr w:type="gramStart"/>
            <w:r w:rsidR="008F4D87">
              <w:rPr>
                <w:rFonts w:eastAsia="Courier New"/>
                <w:lang w:val="ky-KG"/>
              </w:rPr>
              <w:t>.</w:t>
            </w:r>
            <w:r w:rsidRPr="00605D2C">
              <w:rPr>
                <w:rFonts w:eastAsia="Courier New"/>
              </w:rPr>
              <w:t>с</w:t>
            </w:r>
            <w:proofErr w:type="gramEnd"/>
            <w:r w:rsidRPr="00605D2C">
              <w:rPr>
                <w:rFonts w:eastAsia="Courier New"/>
              </w:rPr>
              <w:t>ом)</w:t>
            </w:r>
          </w:p>
        </w:tc>
        <w:tc>
          <w:tcPr>
            <w:tcW w:w="1468" w:type="dxa"/>
          </w:tcPr>
          <w:p w:rsidR="00D574E3" w:rsidRPr="00605D2C" w:rsidRDefault="00D574E3" w:rsidP="00981FFA">
            <w:pPr>
              <w:widowControl w:val="0"/>
              <w:jc w:val="center"/>
              <w:rPr>
                <w:rFonts w:eastAsia="Courier New"/>
              </w:rPr>
            </w:pPr>
            <w:r w:rsidRPr="00605D2C">
              <w:rPr>
                <w:rFonts w:eastAsia="Courier New"/>
              </w:rPr>
              <w:t>(</w:t>
            </w:r>
            <w:r w:rsidR="008F4D87">
              <w:rPr>
                <w:rFonts w:eastAsia="Courier New"/>
                <w:lang w:val="ky-KG"/>
              </w:rPr>
              <w:t>тыс</w:t>
            </w:r>
            <w:proofErr w:type="gramStart"/>
            <w:r w:rsidR="008F4D87">
              <w:rPr>
                <w:rFonts w:eastAsia="Courier New"/>
                <w:lang w:val="ky-KG"/>
              </w:rPr>
              <w:t>.</w:t>
            </w:r>
            <w:r w:rsidRPr="00605D2C">
              <w:rPr>
                <w:rFonts w:eastAsia="Courier New"/>
              </w:rPr>
              <w:t>с</w:t>
            </w:r>
            <w:proofErr w:type="gramEnd"/>
            <w:r w:rsidRPr="00605D2C">
              <w:rPr>
                <w:rFonts w:eastAsia="Courier New"/>
              </w:rPr>
              <w:t>ом)</w:t>
            </w:r>
          </w:p>
        </w:tc>
        <w:tc>
          <w:tcPr>
            <w:tcW w:w="1371" w:type="dxa"/>
          </w:tcPr>
          <w:p w:rsidR="00D574E3" w:rsidRPr="00605D2C" w:rsidRDefault="00D574E3" w:rsidP="00981FFA">
            <w:pPr>
              <w:widowControl w:val="0"/>
              <w:jc w:val="center"/>
              <w:rPr>
                <w:rFonts w:eastAsia="Courier New"/>
              </w:rPr>
            </w:pPr>
            <w:r w:rsidRPr="00605D2C">
              <w:rPr>
                <w:rFonts w:eastAsia="Courier New"/>
              </w:rPr>
              <w:t>(</w:t>
            </w:r>
            <w:r w:rsidR="008F4D87">
              <w:rPr>
                <w:rFonts w:eastAsia="Courier New"/>
                <w:lang w:val="ky-KG"/>
              </w:rPr>
              <w:t>тыс</w:t>
            </w:r>
            <w:proofErr w:type="gramStart"/>
            <w:r w:rsidR="008F4D87">
              <w:rPr>
                <w:rFonts w:eastAsia="Courier New"/>
                <w:lang w:val="ky-KG"/>
              </w:rPr>
              <w:t>.</w:t>
            </w:r>
            <w:r w:rsidRPr="00605D2C">
              <w:rPr>
                <w:rFonts w:eastAsia="Courier New"/>
              </w:rPr>
              <w:t>с</w:t>
            </w:r>
            <w:proofErr w:type="gramEnd"/>
            <w:r w:rsidRPr="00605D2C">
              <w:rPr>
                <w:rFonts w:eastAsia="Courier New"/>
              </w:rPr>
              <w:t>ом)</w:t>
            </w:r>
          </w:p>
        </w:tc>
      </w:tr>
      <w:tr w:rsidR="00981FFA" w:rsidRPr="00605D2C" w:rsidTr="00D574E3">
        <w:tc>
          <w:tcPr>
            <w:tcW w:w="265" w:type="dxa"/>
          </w:tcPr>
          <w:p w:rsidR="00981FFA" w:rsidRPr="00605D2C" w:rsidRDefault="00981FFA" w:rsidP="003875D1">
            <w:pPr>
              <w:widowControl w:val="0"/>
              <w:rPr>
                <w:rFonts w:eastAsia="Courier New"/>
              </w:rPr>
            </w:pPr>
            <w:bookmarkStart w:id="0" w:name="_GoBack" w:colFirst="2" w:colLast="6"/>
            <w:r>
              <w:rPr>
                <w:rFonts w:eastAsia="Courier New"/>
              </w:rPr>
              <w:t>1</w:t>
            </w:r>
          </w:p>
        </w:tc>
        <w:tc>
          <w:tcPr>
            <w:tcW w:w="2395" w:type="dxa"/>
          </w:tcPr>
          <w:p w:rsidR="00981FFA" w:rsidRPr="00605D2C" w:rsidRDefault="00981FFA" w:rsidP="00652612">
            <w:pPr>
              <w:jc w:val="both"/>
            </w:pPr>
            <w:r w:rsidRPr="00605D2C">
              <w:t>Дети погибших граждан, в возрасте до 18 лет</w:t>
            </w:r>
          </w:p>
        </w:tc>
        <w:tc>
          <w:tcPr>
            <w:tcW w:w="1701" w:type="dxa"/>
          </w:tcPr>
          <w:p w:rsidR="00981FFA" w:rsidRPr="00605D2C" w:rsidRDefault="00981FFA" w:rsidP="0033112E">
            <w:pPr>
              <w:widowControl w:val="0"/>
              <w:jc w:val="center"/>
              <w:rPr>
                <w:rFonts w:eastAsia="Courier New"/>
              </w:rPr>
            </w:pPr>
            <w:r w:rsidRPr="00605D2C">
              <w:t>44</w:t>
            </w:r>
          </w:p>
        </w:tc>
        <w:tc>
          <w:tcPr>
            <w:tcW w:w="992" w:type="dxa"/>
          </w:tcPr>
          <w:p w:rsidR="00981FFA" w:rsidRPr="00605D2C" w:rsidRDefault="00981FFA" w:rsidP="0033112E">
            <w:pPr>
              <w:widowControl w:val="0"/>
              <w:jc w:val="center"/>
              <w:rPr>
                <w:rFonts w:eastAsia="Courier New"/>
              </w:rPr>
            </w:pPr>
            <w:r w:rsidRPr="00605D2C">
              <w:rPr>
                <w:rFonts w:eastAsia="Courier New"/>
              </w:rPr>
              <w:t>3700</w:t>
            </w:r>
          </w:p>
        </w:tc>
        <w:tc>
          <w:tcPr>
            <w:tcW w:w="1379" w:type="dxa"/>
          </w:tcPr>
          <w:p w:rsidR="00981FFA" w:rsidRPr="004A7AC0" w:rsidRDefault="00981FFA" w:rsidP="00F05001">
            <w:pPr>
              <w:widowControl w:val="0"/>
              <w:jc w:val="both"/>
              <w:rPr>
                <w:rFonts w:eastAsia="Courier New"/>
                <w:lang w:val="ky-KG"/>
              </w:rPr>
            </w:pPr>
            <w:r>
              <w:rPr>
                <w:rFonts w:eastAsia="Courier New"/>
                <w:lang w:val="ky-KG"/>
              </w:rPr>
              <w:t>162</w:t>
            </w:r>
            <w:r w:rsidR="008F4D87">
              <w:rPr>
                <w:rFonts w:eastAsia="Courier New"/>
                <w:lang w:val="ky-KG"/>
              </w:rPr>
              <w:t>,8</w:t>
            </w:r>
          </w:p>
        </w:tc>
        <w:tc>
          <w:tcPr>
            <w:tcW w:w="1468" w:type="dxa"/>
          </w:tcPr>
          <w:p w:rsidR="00981FFA" w:rsidRPr="004A7AC0" w:rsidRDefault="00981FFA" w:rsidP="00F05001">
            <w:pPr>
              <w:widowControl w:val="0"/>
              <w:jc w:val="both"/>
              <w:rPr>
                <w:rFonts w:eastAsia="Courier New"/>
                <w:lang w:val="ky-KG"/>
              </w:rPr>
            </w:pPr>
            <w:r>
              <w:rPr>
                <w:rFonts w:eastAsia="Courier New"/>
                <w:lang w:val="ky-KG"/>
              </w:rPr>
              <w:t>1953</w:t>
            </w:r>
            <w:r w:rsidR="008F4D87">
              <w:rPr>
                <w:rFonts w:eastAsia="Courier New"/>
                <w:lang w:val="ky-KG"/>
              </w:rPr>
              <w:t>,6</w:t>
            </w:r>
          </w:p>
        </w:tc>
        <w:tc>
          <w:tcPr>
            <w:tcW w:w="1371" w:type="dxa"/>
          </w:tcPr>
          <w:p w:rsidR="00981FFA" w:rsidRPr="004A7AC0" w:rsidRDefault="00981FFA" w:rsidP="008F4D87">
            <w:pPr>
              <w:widowControl w:val="0"/>
              <w:jc w:val="both"/>
              <w:rPr>
                <w:rFonts w:eastAsia="Courier New"/>
                <w:lang w:val="ky-KG"/>
              </w:rPr>
            </w:pPr>
            <w:r>
              <w:rPr>
                <w:rFonts w:eastAsia="Courier New"/>
                <w:lang w:val="ky-KG"/>
              </w:rPr>
              <w:t>1973</w:t>
            </w:r>
            <w:r w:rsidR="008F4D87">
              <w:rPr>
                <w:rFonts w:eastAsia="Courier New"/>
                <w:lang w:val="ky-KG"/>
              </w:rPr>
              <w:t>,2</w:t>
            </w:r>
          </w:p>
        </w:tc>
      </w:tr>
      <w:tr w:rsidR="00981FFA" w:rsidRPr="00605D2C" w:rsidTr="00D574E3">
        <w:tc>
          <w:tcPr>
            <w:tcW w:w="265" w:type="dxa"/>
          </w:tcPr>
          <w:p w:rsidR="00981FFA" w:rsidRPr="00605D2C" w:rsidRDefault="00981FFA" w:rsidP="003875D1">
            <w:pPr>
              <w:widowControl w:val="0"/>
              <w:rPr>
                <w:rFonts w:eastAsia="Courier New"/>
              </w:rPr>
            </w:pPr>
            <w:r>
              <w:rPr>
                <w:rFonts w:eastAsia="Courier New"/>
              </w:rPr>
              <w:t>2</w:t>
            </w:r>
          </w:p>
        </w:tc>
        <w:tc>
          <w:tcPr>
            <w:tcW w:w="2395" w:type="dxa"/>
          </w:tcPr>
          <w:p w:rsidR="00981FFA" w:rsidRPr="00605D2C" w:rsidRDefault="00981FFA" w:rsidP="00A04D1F">
            <w:pPr>
              <w:jc w:val="both"/>
              <w:rPr>
                <w:rFonts w:eastAsia="Courier New"/>
              </w:rPr>
            </w:pPr>
            <w:r w:rsidRPr="00605D2C">
              <w:t xml:space="preserve">Родители (отец, мать) у которых погибший был единственным ребенком </w:t>
            </w:r>
          </w:p>
        </w:tc>
        <w:tc>
          <w:tcPr>
            <w:tcW w:w="1701" w:type="dxa"/>
          </w:tcPr>
          <w:p w:rsidR="00981FFA" w:rsidRPr="00605D2C" w:rsidRDefault="00981FFA" w:rsidP="0033112E">
            <w:pPr>
              <w:widowControl w:val="0"/>
              <w:jc w:val="center"/>
              <w:rPr>
                <w:rFonts w:eastAsia="Courier New"/>
              </w:rPr>
            </w:pPr>
            <w:r w:rsidRPr="00605D2C">
              <w:rPr>
                <w:rFonts w:eastAsia="Courier New"/>
              </w:rPr>
              <w:t>1</w:t>
            </w:r>
          </w:p>
        </w:tc>
        <w:tc>
          <w:tcPr>
            <w:tcW w:w="992" w:type="dxa"/>
          </w:tcPr>
          <w:p w:rsidR="00981FFA" w:rsidRPr="00605D2C" w:rsidRDefault="00981FFA" w:rsidP="0033112E">
            <w:pPr>
              <w:widowControl w:val="0"/>
              <w:jc w:val="center"/>
              <w:rPr>
                <w:rFonts w:eastAsia="Courier New"/>
              </w:rPr>
            </w:pPr>
            <w:r w:rsidRPr="00605D2C">
              <w:rPr>
                <w:rFonts w:eastAsia="Courier New"/>
              </w:rPr>
              <w:t>3700</w:t>
            </w:r>
          </w:p>
        </w:tc>
        <w:tc>
          <w:tcPr>
            <w:tcW w:w="1379" w:type="dxa"/>
          </w:tcPr>
          <w:p w:rsidR="00981FFA" w:rsidRPr="004A7AC0" w:rsidRDefault="008F4D87" w:rsidP="00F05001">
            <w:pPr>
              <w:widowControl w:val="0"/>
              <w:jc w:val="both"/>
              <w:rPr>
                <w:rFonts w:eastAsia="Courier New"/>
                <w:lang w:val="ky-KG"/>
              </w:rPr>
            </w:pPr>
            <w:r>
              <w:rPr>
                <w:rFonts w:eastAsia="Courier New"/>
                <w:lang w:val="ky-KG"/>
              </w:rPr>
              <w:t xml:space="preserve"> </w:t>
            </w:r>
            <w:r w:rsidR="00981FFA">
              <w:rPr>
                <w:rFonts w:eastAsia="Courier New"/>
                <w:lang w:val="ky-KG"/>
              </w:rPr>
              <w:t>3</w:t>
            </w:r>
            <w:r>
              <w:rPr>
                <w:rFonts w:eastAsia="Courier New"/>
                <w:lang w:val="ky-KG"/>
              </w:rPr>
              <w:t>,7</w:t>
            </w:r>
          </w:p>
        </w:tc>
        <w:tc>
          <w:tcPr>
            <w:tcW w:w="1468" w:type="dxa"/>
          </w:tcPr>
          <w:p w:rsidR="00981FFA" w:rsidRPr="004A7AC0" w:rsidRDefault="00981FFA" w:rsidP="00F05001">
            <w:pPr>
              <w:widowControl w:val="0"/>
              <w:jc w:val="both"/>
              <w:rPr>
                <w:rFonts w:eastAsia="Courier New"/>
                <w:lang w:val="ky-KG"/>
              </w:rPr>
            </w:pPr>
            <w:r>
              <w:rPr>
                <w:rFonts w:eastAsia="Courier New"/>
                <w:lang w:val="ky-KG"/>
              </w:rPr>
              <w:t>44</w:t>
            </w:r>
            <w:r w:rsidR="008F4D87">
              <w:rPr>
                <w:rFonts w:eastAsia="Courier New"/>
                <w:lang w:val="ky-KG"/>
              </w:rPr>
              <w:t>,4</w:t>
            </w:r>
          </w:p>
        </w:tc>
        <w:tc>
          <w:tcPr>
            <w:tcW w:w="1371" w:type="dxa"/>
          </w:tcPr>
          <w:p w:rsidR="00981FFA" w:rsidRPr="004A7AC0" w:rsidRDefault="00981FFA" w:rsidP="00F05001">
            <w:pPr>
              <w:widowControl w:val="0"/>
              <w:jc w:val="both"/>
              <w:rPr>
                <w:rFonts w:eastAsia="Courier New"/>
                <w:lang w:val="ky-KG"/>
              </w:rPr>
            </w:pPr>
            <w:r>
              <w:rPr>
                <w:rFonts w:eastAsia="Courier New"/>
                <w:lang w:val="ky-KG"/>
              </w:rPr>
              <w:t>44</w:t>
            </w:r>
            <w:r w:rsidR="008F4D87">
              <w:rPr>
                <w:rFonts w:eastAsia="Courier New"/>
                <w:lang w:val="ky-KG"/>
              </w:rPr>
              <w:t>,8</w:t>
            </w:r>
          </w:p>
        </w:tc>
      </w:tr>
      <w:tr w:rsidR="00981FFA" w:rsidRPr="00605D2C" w:rsidTr="00D574E3">
        <w:tc>
          <w:tcPr>
            <w:tcW w:w="265" w:type="dxa"/>
          </w:tcPr>
          <w:p w:rsidR="00981FFA" w:rsidRPr="00605D2C" w:rsidRDefault="00981FFA" w:rsidP="003875D1">
            <w:pPr>
              <w:widowControl w:val="0"/>
              <w:rPr>
                <w:rFonts w:eastAsia="Courier New"/>
              </w:rPr>
            </w:pPr>
            <w:r>
              <w:rPr>
                <w:rFonts w:eastAsia="Courier New"/>
              </w:rPr>
              <w:t>3</w:t>
            </w:r>
          </w:p>
        </w:tc>
        <w:tc>
          <w:tcPr>
            <w:tcW w:w="2395" w:type="dxa"/>
          </w:tcPr>
          <w:p w:rsidR="00981FFA" w:rsidRPr="00605D2C" w:rsidRDefault="00981FFA" w:rsidP="00A04D1F">
            <w:pPr>
              <w:jc w:val="both"/>
            </w:pPr>
            <w:r w:rsidRPr="00605D2C">
              <w:t xml:space="preserve">Пострадавшие граждане, которым может быть установлена инвалидность </w:t>
            </w:r>
          </w:p>
        </w:tc>
        <w:tc>
          <w:tcPr>
            <w:tcW w:w="1701" w:type="dxa"/>
          </w:tcPr>
          <w:p w:rsidR="00981FFA" w:rsidRPr="00605D2C" w:rsidRDefault="00981FFA" w:rsidP="0033112E">
            <w:pPr>
              <w:widowControl w:val="0"/>
              <w:jc w:val="center"/>
              <w:rPr>
                <w:rFonts w:eastAsia="Courier New"/>
              </w:rPr>
            </w:pPr>
            <w:r w:rsidRPr="00605D2C">
              <w:rPr>
                <w:rFonts w:eastAsia="Courier New"/>
              </w:rPr>
              <w:t>30</w:t>
            </w:r>
          </w:p>
        </w:tc>
        <w:tc>
          <w:tcPr>
            <w:tcW w:w="992" w:type="dxa"/>
          </w:tcPr>
          <w:p w:rsidR="00981FFA" w:rsidRPr="00605D2C" w:rsidRDefault="00981FFA" w:rsidP="0033112E">
            <w:pPr>
              <w:widowControl w:val="0"/>
              <w:jc w:val="center"/>
              <w:rPr>
                <w:rFonts w:eastAsia="Courier New"/>
              </w:rPr>
            </w:pPr>
            <w:r w:rsidRPr="00605D2C">
              <w:rPr>
                <w:rFonts w:eastAsia="Courier New"/>
              </w:rPr>
              <w:t>3700</w:t>
            </w:r>
          </w:p>
        </w:tc>
        <w:tc>
          <w:tcPr>
            <w:tcW w:w="1379" w:type="dxa"/>
          </w:tcPr>
          <w:p w:rsidR="00981FFA" w:rsidRPr="009D5419" w:rsidRDefault="00981FFA" w:rsidP="00F05001">
            <w:pPr>
              <w:widowControl w:val="0"/>
              <w:jc w:val="both"/>
              <w:rPr>
                <w:rFonts w:eastAsia="Courier New"/>
                <w:lang w:val="ky-KG"/>
              </w:rPr>
            </w:pPr>
            <w:r>
              <w:rPr>
                <w:rFonts w:eastAsia="Courier New"/>
                <w:lang w:val="ky-KG"/>
              </w:rPr>
              <w:t>111</w:t>
            </w:r>
            <w:r w:rsidR="008F4D87">
              <w:rPr>
                <w:rFonts w:eastAsia="Courier New"/>
                <w:lang w:val="ky-KG"/>
              </w:rPr>
              <w:t>,0</w:t>
            </w:r>
          </w:p>
        </w:tc>
        <w:tc>
          <w:tcPr>
            <w:tcW w:w="1468" w:type="dxa"/>
          </w:tcPr>
          <w:p w:rsidR="00981FFA" w:rsidRPr="009D5419" w:rsidRDefault="00981FFA" w:rsidP="00F05001">
            <w:pPr>
              <w:widowControl w:val="0"/>
              <w:jc w:val="both"/>
              <w:rPr>
                <w:rFonts w:eastAsia="Courier New"/>
                <w:lang w:val="ky-KG"/>
              </w:rPr>
            </w:pPr>
            <w:r>
              <w:rPr>
                <w:rFonts w:eastAsia="Courier New"/>
                <w:lang w:val="ky-KG"/>
              </w:rPr>
              <w:t>1332</w:t>
            </w:r>
            <w:r w:rsidR="008F4D87">
              <w:rPr>
                <w:rFonts w:eastAsia="Courier New"/>
                <w:lang w:val="ky-KG"/>
              </w:rPr>
              <w:t>,0</w:t>
            </w:r>
          </w:p>
        </w:tc>
        <w:tc>
          <w:tcPr>
            <w:tcW w:w="1371" w:type="dxa"/>
          </w:tcPr>
          <w:p w:rsidR="00981FFA" w:rsidRPr="009D5419" w:rsidRDefault="00D0590C" w:rsidP="00F05001">
            <w:pPr>
              <w:widowControl w:val="0"/>
              <w:jc w:val="both"/>
              <w:rPr>
                <w:rFonts w:eastAsia="Courier New"/>
                <w:lang w:val="ky-KG"/>
              </w:rPr>
            </w:pPr>
            <w:r>
              <w:rPr>
                <w:rFonts w:eastAsia="Courier New"/>
                <w:lang w:val="ky-KG"/>
              </w:rPr>
              <w:t>1345</w:t>
            </w:r>
            <w:r w:rsidR="008F4D87">
              <w:rPr>
                <w:rFonts w:eastAsia="Courier New"/>
                <w:lang w:val="ky-KG"/>
              </w:rPr>
              <w:t>,</w:t>
            </w:r>
            <w:r>
              <w:rPr>
                <w:rFonts w:eastAsia="Courier New"/>
                <w:lang w:val="ky-KG"/>
              </w:rPr>
              <w:t>3</w:t>
            </w:r>
          </w:p>
        </w:tc>
      </w:tr>
      <w:tr w:rsidR="00981FFA" w:rsidRPr="00605D2C" w:rsidTr="00D574E3">
        <w:tc>
          <w:tcPr>
            <w:tcW w:w="265" w:type="dxa"/>
          </w:tcPr>
          <w:p w:rsidR="00981FFA" w:rsidRPr="00605D2C" w:rsidRDefault="00981FFA" w:rsidP="0017765F">
            <w:pPr>
              <w:widowControl w:val="0"/>
              <w:jc w:val="both"/>
              <w:rPr>
                <w:rFonts w:eastAsia="Courier New"/>
              </w:rPr>
            </w:pPr>
          </w:p>
        </w:tc>
        <w:tc>
          <w:tcPr>
            <w:tcW w:w="2395" w:type="dxa"/>
          </w:tcPr>
          <w:p w:rsidR="00981FFA" w:rsidRPr="00605D2C" w:rsidRDefault="00981FFA" w:rsidP="0017765F">
            <w:pPr>
              <w:widowControl w:val="0"/>
              <w:jc w:val="both"/>
              <w:rPr>
                <w:rFonts w:eastAsia="Courier New"/>
                <w:b/>
              </w:rPr>
            </w:pPr>
            <w:r w:rsidRPr="00605D2C">
              <w:rPr>
                <w:rFonts w:eastAsia="Courier New"/>
                <w:b/>
              </w:rPr>
              <w:t>Всего</w:t>
            </w:r>
          </w:p>
        </w:tc>
        <w:tc>
          <w:tcPr>
            <w:tcW w:w="1701" w:type="dxa"/>
          </w:tcPr>
          <w:p w:rsidR="00981FFA" w:rsidRPr="00605D2C" w:rsidRDefault="00981FFA" w:rsidP="0033112E">
            <w:pPr>
              <w:widowControl w:val="0"/>
              <w:jc w:val="center"/>
              <w:rPr>
                <w:rFonts w:eastAsia="Courier New"/>
                <w:b/>
              </w:rPr>
            </w:pPr>
            <w:r w:rsidRPr="00605D2C">
              <w:rPr>
                <w:rFonts w:eastAsia="Courier New"/>
                <w:b/>
              </w:rPr>
              <w:t>75</w:t>
            </w:r>
          </w:p>
        </w:tc>
        <w:tc>
          <w:tcPr>
            <w:tcW w:w="992" w:type="dxa"/>
          </w:tcPr>
          <w:p w:rsidR="00981FFA" w:rsidRPr="00605D2C" w:rsidRDefault="00981FFA" w:rsidP="0033112E">
            <w:pPr>
              <w:widowControl w:val="0"/>
              <w:jc w:val="center"/>
              <w:rPr>
                <w:rFonts w:eastAsia="Courier New"/>
                <w:b/>
              </w:rPr>
            </w:pPr>
            <w:r w:rsidRPr="00605D2C">
              <w:rPr>
                <w:rFonts w:eastAsia="Courier New"/>
                <w:b/>
              </w:rPr>
              <w:t>3700</w:t>
            </w:r>
          </w:p>
        </w:tc>
        <w:tc>
          <w:tcPr>
            <w:tcW w:w="1379" w:type="dxa"/>
          </w:tcPr>
          <w:p w:rsidR="00981FFA" w:rsidRPr="009D5419" w:rsidRDefault="00981FFA" w:rsidP="00F05001">
            <w:pPr>
              <w:widowControl w:val="0"/>
              <w:jc w:val="center"/>
              <w:rPr>
                <w:rFonts w:eastAsia="Courier New"/>
                <w:b/>
                <w:lang w:val="ky-KG"/>
              </w:rPr>
            </w:pPr>
            <w:r>
              <w:rPr>
                <w:rFonts w:eastAsia="Courier New"/>
                <w:b/>
              </w:rPr>
              <w:t>277</w:t>
            </w:r>
            <w:r w:rsidR="008F4D87">
              <w:rPr>
                <w:rFonts w:eastAsia="Courier New"/>
                <w:b/>
              </w:rPr>
              <w:t>,</w:t>
            </w:r>
            <w:r w:rsidRPr="004A7AC0">
              <w:rPr>
                <w:rFonts w:eastAsia="Courier New"/>
                <w:b/>
              </w:rPr>
              <w:t>5</w:t>
            </w:r>
          </w:p>
        </w:tc>
        <w:tc>
          <w:tcPr>
            <w:tcW w:w="1468" w:type="dxa"/>
          </w:tcPr>
          <w:p w:rsidR="00981FFA" w:rsidRPr="009D5419" w:rsidRDefault="008F4D87" w:rsidP="00F05001">
            <w:pPr>
              <w:widowControl w:val="0"/>
              <w:jc w:val="center"/>
              <w:rPr>
                <w:rFonts w:eastAsia="Courier New"/>
                <w:b/>
                <w:lang w:val="ky-KG"/>
              </w:rPr>
            </w:pPr>
            <w:r>
              <w:rPr>
                <w:rFonts w:eastAsia="Courier New"/>
                <w:b/>
                <w:lang w:val="ky-KG"/>
              </w:rPr>
              <w:t>3330,0</w:t>
            </w:r>
          </w:p>
        </w:tc>
        <w:tc>
          <w:tcPr>
            <w:tcW w:w="1371" w:type="dxa"/>
          </w:tcPr>
          <w:p w:rsidR="00981FFA" w:rsidRPr="009D5419" w:rsidRDefault="008F4D87" w:rsidP="00F05001">
            <w:pPr>
              <w:widowControl w:val="0"/>
              <w:jc w:val="center"/>
              <w:rPr>
                <w:rFonts w:eastAsia="Courier New"/>
                <w:b/>
                <w:lang w:val="ky-KG"/>
              </w:rPr>
            </w:pPr>
            <w:r>
              <w:rPr>
                <w:rFonts w:eastAsia="Courier New"/>
                <w:b/>
                <w:lang w:val="ky-KG"/>
              </w:rPr>
              <w:t>3363,3</w:t>
            </w:r>
          </w:p>
        </w:tc>
      </w:tr>
      <w:bookmarkEnd w:id="0"/>
    </w:tbl>
    <w:p w:rsidR="00D05D30" w:rsidRDefault="00D05D30" w:rsidP="0017765F">
      <w:pPr>
        <w:widowControl w:val="0"/>
        <w:ind w:firstLine="567"/>
        <w:jc w:val="both"/>
        <w:rPr>
          <w:rFonts w:eastAsia="Courier New"/>
          <w:color w:val="0000FF"/>
          <w:sz w:val="28"/>
          <w:szCs w:val="28"/>
        </w:rPr>
      </w:pPr>
    </w:p>
    <w:p w:rsidR="0017765F" w:rsidRPr="00E93C2C" w:rsidRDefault="0017765F" w:rsidP="0017765F">
      <w:pPr>
        <w:pStyle w:val="a3"/>
        <w:ind w:firstLine="567"/>
        <w:jc w:val="both"/>
        <w:rPr>
          <w:rFonts w:ascii="Times New Roman" w:eastAsia="Courier New" w:hAnsi="Times New Roman"/>
          <w:color w:val="0000FF"/>
          <w:sz w:val="28"/>
          <w:szCs w:val="28"/>
          <w:lang w:val="ru-RU" w:eastAsia="ru-RU"/>
        </w:rPr>
      </w:pPr>
      <w:r w:rsidRPr="00E93C2C">
        <w:rPr>
          <w:rFonts w:ascii="Times New Roman" w:eastAsia="Courier New" w:hAnsi="Times New Roman"/>
          <w:color w:val="0000FF"/>
          <w:sz w:val="28"/>
          <w:szCs w:val="28"/>
          <w:lang w:val="ru-RU" w:eastAsia="ru-RU"/>
        </w:rPr>
        <w:t xml:space="preserve"> </w:t>
      </w:r>
    </w:p>
    <w:p w:rsidR="00504DDB" w:rsidRDefault="00504DDB"/>
    <w:sectPr w:rsidR="00504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8A3"/>
    <w:rsid w:val="00111178"/>
    <w:rsid w:val="00126CFD"/>
    <w:rsid w:val="0017765F"/>
    <w:rsid w:val="0033112E"/>
    <w:rsid w:val="003875D1"/>
    <w:rsid w:val="003A58A3"/>
    <w:rsid w:val="00504DDB"/>
    <w:rsid w:val="00605D2C"/>
    <w:rsid w:val="00652612"/>
    <w:rsid w:val="008F4D87"/>
    <w:rsid w:val="0097508C"/>
    <w:rsid w:val="00981B30"/>
    <w:rsid w:val="00981FFA"/>
    <w:rsid w:val="009E3B54"/>
    <w:rsid w:val="00A04D1F"/>
    <w:rsid w:val="00A11A92"/>
    <w:rsid w:val="00B7201F"/>
    <w:rsid w:val="00D0590C"/>
    <w:rsid w:val="00D05D30"/>
    <w:rsid w:val="00D574E3"/>
    <w:rsid w:val="00FF3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Знак Знак Char Char"/>
    <w:basedOn w:val="a"/>
    <w:rsid w:val="001776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No Spacing"/>
    <w:uiPriority w:val="1"/>
    <w:qFormat/>
    <w:rsid w:val="0017765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table" w:styleId="a4">
    <w:name w:val="Table Grid"/>
    <w:basedOn w:val="a1"/>
    <w:uiPriority w:val="59"/>
    <w:rsid w:val="00D05D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Знак Знак Char Char"/>
    <w:basedOn w:val="a"/>
    <w:rsid w:val="001776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No Spacing"/>
    <w:uiPriority w:val="1"/>
    <w:qFormat/>
    <w:rsid w:val="0017765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table" w:styleId="a4">
    <w:name w:val="Table Grid"/>
    <w:basedOn w:val="a1"/>
    <w:uiPriority w:val="59"/>
    <w:rsid w:val="00D05D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74</cp:revision>
  <dcterms:created xsi:type="dcterms:W3CDTF">2021-05-27T05:40:00Z</dcterms:created>
  <dcterms:modified xsi:type="dcterms:W3CDTF">2021-05-31T05:53:00Z</dcterms:modified>
</cp:coreProperties>
</file>